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56" w:rsidRPr="00BA5568" w:rsidRDefault="004E6556" w:rsidP="004E6556">
      <w:pPr>
        <w:spacing w:after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  <w:r w:rsidRPr="00BA5568">
        <w:rPr>
          <w:b/>
          <w:color w:val="000000" w:themeColor="text1"/>
          <w:sz w:val="36"/>
          <w:szCs w:val="36"/>
        </w:rPr>
        <w:t>List of Publications</w:t>
      </w:r>
    </w:p>
    <w:p w:rsidR="004E6556" w:rsidRPr="00BA5568" w:rsidRDefault="004E6556" w:rsidP="004E6556">
      <w:pPr>
        <w:spacing w:after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4E6556" w:rsidRPr="00BA5568" w:rsidRDefault="004E6556" w:rsidP="004E6556">
      <w:pPr>
        <w:spacing w:after="0" w:line="360" w:lineRule="auto"/>
        <w:contextualSpacing/>
        <w:rPr>
          <w:b/>
          <w:color w:val="000000" w:themeColor="text1"/>
          <w:sz w:val="28"/>
          <w:szCs w:val="28"/>
        </w:rPr>
      </w:pPr>
      <w:r w:rsidRPr="00BA5568">
        <w:rPr>
          <w:b/>
          <w:color w:val="000000" w:themeColor="text1"/>
          <w:sz w:val="28"/>
          <w:szCs w:val="28"/>
        </w:rPr>
        <w:t>Patents</w:t>
      </w:r>
    </w:p>
    <w:p w:rsidR="004E6556" w:rsidRDefault="004E6556" w:rsidP="004E6556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color w:val="000000" w:themeColor="text1"/>
        </w:rPr>
      </w:pPr>
      <w:r w:rsidRPr="00BA5568">
        <w:rPr>
          <w:color w:val="000000" w:themeColor="text1"/>
        </w:rPr>
        <w:t>Malik Pooja, Kumar Malik Praveen “</w:t>
      </w:r>
      <w:r w:rsidRPr="00BA5568">
        <w:rPr>
          <w:b/>
          <w:color w:val="000000" w:themeColor="text1"/>
        </w:rPr>
        <w:t>IOT and Deep Learning Based Smart Renewable Energy System</w:t>
      </w:r>
      <w:r w:rsidRPr="00BA5568">
        <w:rPr>
          <w:color w:val="000000" w:themeColor="text1"/>
        </w:rPr>
        <w:t>” and Application No:</w:t>
      </w:r>
      <w:r w:rsidRPr="00BA556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5568">
        <w:rPr>
          <w:b/>
          <w:color w:val="000000" w:themeColor="text1"/>
        </w:rPr>
        <w:t>ZA202300956B</w:t>
      </w:r>
      <w:proofErr w:type="spellEnd"/>
      <w:r w:rsidRPr="00BA5568">
        <w:rPr>
          <w:b/>
          <w:color w:val="000000" w:themeColor="text1"/>
        </w:rPr>
        <w:t xml:space="preserve"> </w:t>
      </w:r>
      <w:r w:rsidRPr="00BA5568">
        <w:rPr>
          <w:color w:val="000000" w:themeColor="text1"/>
        </w:rPr>
        <w:t>[</w:t>
      </w:r>
      <w:r w:rsidRPr="00BA5568">
        <w:rPr>
          <w:b/>
          <w:color w:val="000000" w:themeColor="text1"/>
        </w:rPr>
        <w:t>Publication Date</w:t>
      </w:r>
      <w:r w:rsidRPr="00BA5568">
        <w:rPr>
          <w:color w:val="000000" w:themeColor="text1"/>
        </w:rPr>
        <w:t xml:space="preserve">-31/05/2023]. </w:t>
      </w:r>
    </w:p>
    <w:p w:rsidR="004E6556" w:rsidRPr="00BA5568" w:rsidRDefault="004E6556" w:rsidP="004E6556">
      <w:pPr>
        <w:spacing w:after="0" w:line="360" w:lineRule="auto"/>
        <w:contextualSpacing/>
        <w:jc w:val="both"/>
        <w:rPr>
          <w:color w:val="000000" w:themeColor="text1"/>
        </w:rPr>
      </w:pPr>
    </w:p>
    <w:p w:rsidR="004E6556" w:rsidRPr="00BA5568" w:rsidRDefault="004E6556" w:rsidP="004E6556">
      <w:pPr>
        <w:spacing w:after="0"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BA5568">
        <w:rPr>
          <w:b/>
          <w:color w:val="000000" w:themeColor="text1"/>
          <w:sz w:val="28"/>
          <w:szCs w:val="28"/>
        </w:rPr>
        <w:t>Journal Papers</w:t>
      </w:r>
    </w:p>
    <w:p w:rsidR="004E6556" w:rsidRPr="00BA5568" w:rsidRDefault="004E6556" w:rsidP="004E6556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b/>
          <w:color w:val="000000" w:themeColor="text1"/>
        </w:rPr>
      </w:pPr>
      <w:r w:rsidRPr="00BA5568">
        <w:rPr>
          <w:color w:val="000000" w:themeColor="text1"/>
        </w:rPr>
        <w:t xml:space="preserve">Pooja Malik, Anita Gehlot, Rajesh Singh, </w:t>
      </w:r>
      <w:proofErr w:type="spellStart"/>
      <w:r w:rsidRPr="00BA5568">
        <w:rPr>
          <w:color w:val="000000" w:themeColor="text1"/>
        </w:rPr>
        <w:t>Lovi</w:t>
      </w:r>
      <w:proofErr w:type="spellEnd"/>
      <w:r w:rsidRPr="00BA5568">
        <w:rPr>
          <w:color w:val="000000" w:themeColor="text1"/>
        </w:rPr>
        <w:t xml:space="preserve"> Raj Gupta, Amit Kumar Thakur, “</w:t>
      </w:r>
      <w:r w:rsidRPr="00BA5568">
        <w:rPr>
          <w:b/>
          <w:color w:val="000000" w:themeColor="text1"/>
        </w:rPr>
        <w:t>A Review on ANN based Model for Solar Radiation and Wind Speed Prediction with Real-Time Data</w:t>
      </w:r>
      <w:r w:rsidRPr="00BA5568">
        <w:rPr>
          <w:color w:val="000000" w:themeColor="text1"/>
        </w:rPr>
        <w:t xml:space="preserve">”, </w:t>
      </w:r>
      <w:r w:rsidRPr="00BA5568">
        <w:rPr>
          <w:b/>
          <w:color w:val="000000" w:themeColor="text1"/>
        </w:rPr>
        <w:t>Archives of Computational Methods in Engineering</w:t>
      </w:r>
      <w:r w:rsidRPr="00BA5568">
        <w:rPr>
          <w:color w:val="000000" w:themeColor="text1"/>
        </w:rPr>
        <w:t>, (ARCO) (SCI) with impact factor- 9.7. [</w:t>
      </w:r>
      <w:r w:rsidRPr="00BA5568">
        <w:rPr>
          <w:b/>
          <w:color w:val="000000" w:themeColor="text1"/>
        </w:rPr>
        <w:t>Published:</w:t>
      </w:r>
      <w:r w:rsidRPr="00BA5568">
        <w:rPr>
          <w:color w:val="000000" w:themeColor="text1"/>
        </w:rPr>
        <w:t xml:space="preserve"> 06 January 2022] [</w:t>
      </w:r>
      <w:r w:rsidRPr="00BA5568">
        <w:rPr>
          <w:b/>
          <w:color w:val="000000" w:themeColor="text1"/>
        </w:rPr>
        <w:t>https://</w:t>
      </w:r>
      <w:proofErr w:type="spellStart"/>
      <w:r w:rsidRPr="00BA5568">
        <w:rPr>
          <w:b/>
          <w:color w:val="000000" w:themeColor="text1"/>
        </w:rPr>
        <w:t>doi.org</w:t>
      </w:r>
      <w:proofErr w:type="spellEnd"/>
      <w:r w:rsidRPr="00BA5568">
        <w:rPr>
          <w:b/>
          <w:color w:val="000000" w:themeColor="text1"/>
        </w:rPr>
        <w:t>/10.1007/</w:t>
      </w:r>
      <w:proofErr w:type="spellStart"/>
      <w:r w:rsidRPr="00BA5568">
        <w:rPr>
          <w:b/>
          <w:color w:val="000000" w:themeColor="text1"/>
        </w:rPr>
        <w:t>s11831</w:t>
      </w:r>
      <w:proofErr w:type="spellEnd"/>
      <w:r w:rsidRPr="00BA5568">
        <w:rPr>
          <w:b/>
          <w:color w:val="000000" w:themeColor="text1"/>
        </w:rPr>
        <w:t>-021-09687-3</w:t>
      </w:r>
      <w:r w:rsidRPr="00BA5568">
        <w:rPr>
          <w:color w:val="000000" w:themeColor="text1"/>
        </w:rPr>
        <w:t>]</w:t>
      </w:r>
    </w:p>
    <w:p w:rsidR="004E6556" w:rsidRPr="00BD7FA3" w:rsidRDefault="004E6556" w:rsidP="004E6556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color w:val="000000" w:themeColor="text1"/>
        </w:rPr>
      </w:pPr>
      <w:r w:rsidRPr="00BA5568">
        <w:rPr>
          <w:color w:val="000000" w:themeColor="text1"/>
          <w:spacing w:val="8"/>
          <w:shd w:val="clear" w:color="auto" w:fill="FFFFFF"/>
        </w:rPr>
        <w:t xml:space="preserve">Pooja Malik, Praveen Kumar Malik, Rajesh Singh, Anita Gehlot, Shaik </w:t>
      </w:r>
      <w:proofErr w:type="spellStart"/>
      <w:r w:rsidRPr="00BA5568">
        <w:rPr>
          <w:color w:val="000000" w:themeColor="text1"/>
          <w:spacing w:val="8"/>
          <w:shd w:val="clear" w:color="auto" w:fill="FFFFFF"/>
        </w:rPr>
        <w:t>Vaseem</w:t>
      </w:r>
      <w:proofErr w:type="spellEnd"/>
      <w:r w:rsidRPr="00BA5568">
        <w:rPr>
          <w:color w:val="000000" w:themeColor="text1"/>
          <w:spacing w:val="8"/>
          <w:shd w:val="clear" w:color="auto" w:fill="FFFFFF"/>
        </w:rPr>
        <w:t xml:space="preserve"> </w:t>
      </w:r>
      <w:proofErr w:type="spellStart"/>
      <w:r w:rsidRPr="00BA5568">
        <w:rPr>
          <w:color w:val="000000" w:themeColor="text1"/>
          <w:spacing w:val="8"/>
          <w:shd w:val="clear" w:color="auto" w:fill="FFFFFF"/>
        </w:rPr>
        <w:t>Akram</w:t>
      </w:r>
      <w:proofErr w:type="spellEnd"/>
      <w:r w:rsidRPr="00BA5568">
        <w:rPr>
          <w:color w:val="000000" w:themeColor="text1"/>
          <w:spacing w:val="8"/>
          <w:shd w:val="clear" w:color="auto" w:fill="FFFFFF"/>
        </w:rPr>
        <w:t>, “</w:t>
      </w:r>
      <w:r w:rsidRPr="00BA5568">
        <w:rPr>
          <w:b/>
          <w:color w:val="000000" w:themeColor="text1"/>
          <w:spacing w:val="8"/>
          <w:shd w:val="clear" w:color="auto" w:fill="FFFFFF"/>
        </w:rPr>
        <w:t>Customized IoT Hardware and Artificial Neural Network-Assisted System for Prediction of Solar Radiation and Wind Speed</w:t>
      </w:r>
      <w:r w:rsidRPr="00BA5568">
        <w:rPr>
          <w:color w:val="000000" w:themeColor="text1"/>
          <w:spacing w:val="8"/>
          <w:shd w:val="clear" w:color="auto" w:fill="FFFFFF"/>
        </w:rPr>
        <w:t xml:space="preserve">”, </w:t>
      </w:r>
      <w:proofErr w:type="spellStart"/>
      <w:r w:rsidRPr="00BA5568">
        <w:rPr>
          <w:b/>
          <w:color w:val="000000" w:themeColor="text1"/>
          <w:spacing w:val="8"/>
          <w:shd w:val="clear" w:color="auto" w:fill="FFFFFF"/>
        </w:rPr>
        <w:t>SSRG</w:t>
      </w:r>
      <w:proofErr w:type="spellEnd"/>
      <w:r w:rsidRPr="00BA5568">
        <w:rPr>
          <w:b/>
          <w:color w:val="000000" w:themeColor="text1"/>
          <w:spacing w:val="8"/>
          <w:shd w:val="clear" w:color="auto" w:fill="FFFFFF"/>
        </w:rPr>
        <w:t xml:space="preserve"> International Journal of Electrical and Electronics Engineering</w:t>
      </w:r>
      <w:r w:rsidRPr="00BA5568">
        <w:rPr>
          <w:color w:val="000000" w:themeColor="text1"/>
          <w:spacing w:val="8"/>
          <w:shd w:val="clear" w:color="auto" w:fill="FFFFFF"/>
        </w:rPr>
        <w:t>, SCOPUS, [</w:t>
      </w:r>
      <w:r w:rsidRPr="00BA5568">
        <w:rPr>
          <w:b/>
          <w:color w:val="000000" w:themeColor="text1"/>
          <w:spacing w:val="8"/>
          <w:shd w:val="clear" w:color="auto" w:fill="FFFFFF"/>
        </w:rPr>
        <w:t>Published:</w:t>
      </w:r>
      <w:r w:rsidRPr="00BA5568">
        <w:rPr>
          <w:color w:val="000000" w:themeColor="text1"/>
          <w:spacing w:val="8"/>
          <w:shd w:val="clear" w:color="auto" w:fill="FFFFFF"/>
        </w:rPr>
        <w:t xml:space="preserve"> 29 May 2023] [</w:t>
      </w:r>
      <w:r w:rsidRPr="00BA5568">
        <w:rPr>
          <w:b/>
          <w:color w:val="000000" w:themeColor="text1"/>
          <w:spacing w:val="8"/>
          <w:shd w:val="clear" w:color="auto" w:fill="FFFFFF"/>
        </w:rPr>
        <w:t>https://</w:t>
      </w:r>
      <w:proofErr w:type="spellStart"/>
      <w:r w:rsidRPr="00BA5568">
        <w:rPr>
          <w:b/>
          <w:color w:val="000000" w:themeColor="text1"/>
          <w:spacing w:val="8"/>
          <w:shd w:val="clear" w:color="auto" w:fill="FFFFFF"/>
        </w:rPr>
        <w:t>doi.org</w:t>
      </w:r>
      <w:proofErr w:type="spellEnd"/>
      <w:r w:rsidRPr="00BA5568">
        <w:rPr>
          <w:b/>
          <w:color w:val="000000" w:themeColor="text1"/>
          <w:spacing w:val="8"/>
          <w:shd w:val="clear" w:color="auto" w:fill="FFFFFF"/>
        </w:rPr>
        <w:t>/10.14445/23488379/</w:t>
      </w:r>
      <w:proofErr w:type="spellStart"/>
      <w:r w:rsidRPr="00BA5568">
        <w:rPr>
          <w:b/>
          <w:color w:val="000000" w:themeColor="text1"/>
          <w:spacing w:val="8"/>
          <w:shd w:val="clear" w:color="auto" w:fill="FFFFFF"/>
        </w:rPr>
        <w:t>IJEEE-V10I5P109</w:t>
      </w:r>
      <w:proofErr w:type="spellEnd"/>
      <w:r w:rsidRPr="00BA5568">
        <w:rPr>
          <w:color w:val="000000" w:themeColor="text1"/>
          <w:spacing w:val="8"/>
          <w:shd w:val="clear" w:color="auto" w:fill="FFFFFF"/>
        </w:rPr>
        <w:t>]</w:t>
      </w:r>
    </w:p>
    <w:p w:rsidR="004E6556" w:rsidRPr="00BA5568" w:rsidRDefault="004E6556" w:rsidP="004E6556">
      <w:pPr>
        <w:spacing w:after="0" w:line="360" w:lineRule="auto"/>
        <w:contextualSpacing/>
        <w:jc w:val="both"/>
        <w:rPr>
          <w:color w:val="000000" w:themeColor="text1"/>
        </w:rPr>
      </w:pPr>
    </w:p>
    <w:p w:rsidR="004E6556" w:rsidRPr="00BA5568" w:rsidRDefault="004E6556" w:rsidP="004E6556">
      <w:pPr>
        <w:spacing w:after="0"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BA5568">
        <w:rPr>
          <w:b/>
          <w:color w:val="000000" w:themeColor="text1"/>
          <w:sz w:val="28"/>
          <w:szCs w:val="28"/>
        </w:rPr>
        <w:t>Conferences</w:t>
      </w:r>
    </w:p>
    <w:p w:rsidR="004E6556" w:rsidRPr="00BA5568" w:rsidRDefault="004E6556" w:rsidP="004E655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b/>
          <w:color w:val="000000" w:themeColor="text1"/>
        </w:rPr>
      </w:pPr>
      <w:r w:rsidRPr="00BA5568">
        <w:rPr>
          <w:color w:val="000000" w:themeColor="text1"/>
        </w:rPr>
        <w:t>Pooja Malik, Anita Gehlot, Rajesh Singh, “</w:t>
      </w:r>
      <w:r w:rsidRPr="00BA5568">
        <w:rPr>
          <w:b/>
          <w:color w:val="000000" w:themeColor="text1"/>
        </w:rPr>
        <w:t>IoT based Architectural Framework for Wind Speed and Solar Radiation Prediction</w:t>
      </w:r>
      <w:r w:rsidRPr="00BA5568">
        <w:rPr>
          <w:color w:val="000000" w:themeColor="text1"/>
        </w:rPr>
        <w:t xml:space="preserve">”, is </w:t>
      </w:r>
      <w:r w:rsidRPr="00BA5568">
        <w:rPr>
          <w:b/>
          <w:color w:val="000000" w:themeColor="text1"/>
        </w:rPr>
        <w:t xml:space="preserve">presented </w:t>
      </w:r>
      <w:r w:rsidRPr="00BA5568">
        <w:rPr>
          <w:color w:val="000000" w:themeColor="text1"/>
        </w:rPr>
        <w:t xml:space="preserve">and </w:t>
      </w:r>
      <w:r w:rsidRPr="00BA5568">
        <w:rPr>
          <w:b/>
          <w:color w:val="000000" w:themeColor="text1"/>
        </w:rPr>
        <w:t>published</w:t>
      </w:r>
      <w:r w:rsidRPr="00BA5568">
        <w:rPr>
          <w:color w:val="000000" w:themeColor="text1"/>
        </w:rPr>
        <w:t xml:space="preserve"> in the </w:t>
      </w:r>
      <w:r w:rsidRPr="00BA5568">
        <w:rPr>
          <w:b/>
          <w:color w:val="000000" w:themeColor="text1"/>
        </w:rPr>
        <w:t>International Conference on Futuristic Sustainable Energy and Technology-2021 (</w:t>
      </w:r>
      <w:proofErr w:type="spellStart"/>
      <w:r w:rsidRPr="00BA5568">
        <w:rPr>
          <w:b/>
          <w:color w:val="000000" w:themeColor="text1"/>
        </w:rPr>
        <w:t>ICFSE</w:t>
      </w:r>
      <w:proofErr w:type="spellEnd"/>
      <w:r w:rsidRPr="00BA5568">
        <w:rPr>
          <w:b/>
          <w:color w:val="000000" w:themeColor="text1"/>
        </w:rPr>
        <w:t>-2021)</w:t>
      </w:r>
      <w:r w:rsidRPr="00BA5568">
        <w:rPr>
          <w:color w:val="000000" w:themeColor="text1"/>
        </w:rPr>
        <w:t xml:space="preserve"> </w:t>
      </w:r>
      <w:r w:rsidRPr="00BA5568">
        <w:rPr>
          <w:b/>
          <w:color w:val="000000" w:themeColor="text1"/>
        </w:rPr>
        <w:t>[https://</w:t>
      </w:r>
      <w:proofErr w:type="spellStart"/>
      <w:r w:rsidRPr="00BA5568">
        <w:rPr>
          <w:b/>
          <w:color w:val="000000" w:themeColor="text1"/>
        </w:rPr>
        <w:t>doi.org</w:t>
      </w:r>
      <w:proofErr w:type="spellEnd"/>
      <w:r w:rsidRPr="00BA5568">
        <w:rPr>
          <w:b/>
          <w:color w:val="000000" w:themeColor="text1"/>
        </w:rPr>
        <w:t>/10.1201/9781003272328]</w:t>
      </w:r>
    </w:p>
    <w:p w:rsidR="004E6556" w:rsidRPr="00BA5568" w:rsidRDefault="004E6556" w:rsidP="004E655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color w:val="000000" w:themeColor="text1"/>
        </w:rPr>
      </w:pPr>
      <w:r w:rsidRPr="00BA5568">
        <w:rPr>
          <w:color w:val="000000" w:themeColor="text1"/>
        </w:rPr>
        <w:t>Pooja Malik, Praveen Kumar Malik, Rajesh Singh, Anita Gehlot, “</w:t>
      </w:r>
      <w:r w:rsidRPr="00BA5568">
        <w:rPr>
          <w:b/>
          <w:color w:val="000000" w:themeColor="text1"/>
        </w:rPr>
        <w:t>Sustainable Development, Renewable Energy and Environment</w:t>
      </w:r>
      <w:r w:rsidRPr="00BA5568">
        <w:rPr>
          <w:color w:val="000000" w:themeColor="text1"/>
        </w:rPr>
        <w:t xml:space="preserve">”, </w:t>
      </w:r>
      <w:r w:rsidRPr="00BA5568">
        <w:rPr>
          <w:b/>
          <w:color w:val="000000" w:themeColor="text1"/>
        </w:rPr>
        <w:t xml:space="preserve">presented </w:t>
      </w:r>
      <w:r w:rsidRPr="00BA5568">
        <w:rPr>
          <w:color w:val="000000" w:themeColor="text1"/>
        </w:rPr>
        <w:t xml:space="preserve">in </w:t>
      </w:r>
      <w:r w:rsidRPr="00BA5568">
        <w:rPr>
          <w:b/>
          <w:color w:val="000000" w:themeColor="text1"/>
        </w:rPr>
        <w:t>international conference on Micro-Electronics and Telecommunication Engineering</w:t>
      </w:r>
      <w:r w:rsidRPr="00BA5568">
        <w:rPr>
          <w:color w:val="000000" w:themeColor="text1"/>
        </w:rPr>
        <w:t xml:space="preserve"> 2022, (</w:t>
      </w:r>
      <w:proofErr w:type="spellStart"/>
      <w:r w:rsidRPr="00BA5568">
        <w:rPr>
          <w:color w:val="000000" w:themeColor="text1"/>
        </w:rPr>
        <w:t>ICMETE</w:t>
      </w:r>
      <w:proofErr w:type="spellEnd"/>
      <w:r w:rsidRPr="00BA5568">
        <w:rPr>
          <w:color w:val="000000" w:themeColor="text1"/>
        </w:rPr>
        <w:t>) [</w:t>
      </w:r>
      <w:r w:rsidRPr="00BA5568">
        <w:rPr>
          <w:b/>
          <w:color w:val="000000" w:themeColor="text1"/>
        </w:rPr>
        <w:t>Published:</w:t>
      </w:r>
      <w:r w:rsidRPr="00BA5568">
        <w:rPr>
          <w:color w:val="000000" w:themeColor="text1"/>
        </w:rPr>
        <w:t xml:space="preserve"> 02 June 2023] [</w:t>
      </w:r>
      <w:r w:rsidRPr="00BA5568">
        <w:rPr>
          <w:b/>
          <w:color w:val="000000" w:themeColor="text1"/>
        </w:rPr>
        <w:t>https://</w:t>
      </w:r>
      <w:proofErr w:type="spellStart"/>
      <w:r w:rsidRPr="00BA5568">
        <w:rPr>
          <w:b/>
          <w:color w:val="000000" w:themeColor="text1"/>
        </w:rPr>
        <w:t>doi.org</w:t>
      </w:r>
      <w:proofErr w:type="spellEnd"/>
      <w:r w:rsidRPr="00BA5568">
        <w:rPr>
          <w:b/>
          <w:color w:val="000000" w:themeColor="text1"/>
        </w:rPr>
        <w:t>/10.1007/978-981-19-9512-5_42</w:t>
      </w:r>
      <w:r w:rsidRPr="00BA5568">
        <w:rPr>
          <w:color w:val="000000" w:themeColor="text1"/>
        </w:rPr>
        <w:t>]</w:t>
      </w:r>
    </w:p>
    <w:p w:rsidR="004E6556" w:rsidRPr="00BA5568" w:rsidRDefault="004E6556" w:rsidP="004E655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color w:val="000000" w:themeColor="text1"/>
        </w:rPr>
      </w:pPr>
      <w:r w:rsidRPr="00BA5568">
        <w:rPr>
          <w:color w:val="000000" w:themeColor="text1"/>
        </w:rPr>
        <w:t>Pooja Malik, Praveen Kumar Malik, Rajesh Singh, Anita Gehlot “</w:t>
      </w:r>
      <w:r w:rsidRPr="00BA5568">
        <w:rPr>
          <w:b/>
          <w:color w:val="000000" w:themeColor="text1"/>
        </w:rPr>
        <w:t>Prediction of Wind Speed and Solar Radiation using LM and BR Neural Network Algorithm</w:t>
      </w:r>
      <w:r w:rsidRPr="00BA5568">
        <w:rPr>
          <w:color w:val="000000" w:themeColor="text1"/>
        </w:rPr>
        <w:t xml:space="preserve">,” </w:t>
      </w:r>
      <w:r w:rsidRPr="00BA5568">
        <w:rPr>
          <w:b/>
          <w:color w:val="000000" w:themeColor="text1"/>
        </w:rPr>
        <w:t>Presented</w:t>
      </w:r>
      <w:r w:rsidRPr="00BA5568">
        <w:rPr>
          <w:color w:val="000000" w:themeColor="text1"/>
        </w:rPr>
        <w:t xml:space="preserve"> in International Conference on </w:t>
      </w:r>
      <w:r w:rsidRPr="00BA5568">
        <w:rPr>
          <w:b/>
          <w:color w:val="000000" w:themeColor="text1"/>
        </w:rPr>
        <w:t>Innovative Development in Virtual and Rapid Prototyping (</w:t>
      </w:r>
      <w:proofErr w:type="spellStart"/>
      <w:r w:rsidRPr="00BA5568">
        <w:rPr>
          <w:b/>
          <w:color w:val="000000" w:themeColor="text1"/>
        </w:rPr>
        <w:t>IDVRP</w:t>
      </w:r>
      <w:proofErr w:type="spellEnd"/>
      <w:r w:rsidRPr="00BA5568">
        <w:rPr>
          <w:b/>
          <w:color w:val="000000" w:themeColor="text1"/>
        </w:rPr>
        <w:t>-2022)</w:t>
      </w:r>
      <w:r w:rsidRPr="00BA5568">
        <w:rPr>
          <w:color w:val="000000" w:themeColor="text1"/>
        </w:rPr>
        <w:t>.</w:t>
      </w:r>
    </w:p>
    <w:p w:rsidR="004E6556" w:rsidRPr="00BA5568" w:rsidRDefault="004E6556" w:rsidP="004E655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color w:val="000000" w:themeColor="text1"/>
        </w:rPr>
      </w:pPr>
      <w:r w:rsidRPr="00BA5568">
        <w:rPr>
          <w:color w:val="000000" w:themeColor="text1"/>
        </w:rPr>
        <w:lastRenderedPageBreak/>
        <w:t>Pooja Malik, Anita Gehlot, Praveen Kumar Malik, Rajesh Singh, “</w:t>
      </w:r>
      <w:r w:rsidRPr="00BA5568">
        <w:rPr>
          <w:b/>
          <w:color w:val="000000" w:themeColor="text1"/>
        </w:rPr>
        <w:t>Global horizontal irradiance and wind speed prediction using ANN : Comprehensive Study</w:t>
      </w:r>
      <w:r w:rsidRPr="00BA5568">
        <w:rPr>
          <w:color w:val="000000" w:themeColor="text1"/>
        </w:rPr>
        <w:t xml:space="preserve">,” </w:t>
      </w:r>
      <w:r w:rsidRPr="00BA5568">
        <w:rPr>
          <w:b/>
          <w:color w:val="000000" w:themeColor="text1"/>
        </w:rPr>
        <w:t>Presented</w:t>
      </w:r>
      <w:r w:rsidRPr="00BA5568">
        <w:rPr>
          <w:color w:val="000000" w:themeColor="text1"/>
        </w:rPr>
        <w:t xml:space="preserve"> in the conference on </w:t>
      </w:r>
      <w:r w:rsidRPr="00BA5568">
        <w:rPr>
          <w:b/>
          <w:color w:val="000000" w:themeColor="text1"/>
        </w:rPr>
        <w:t>IEEE Devices for Integrated Circuit (</w:t>
      </w:r>
      <w:proofErr w:type="spellStart"/>
      <w:r w:rsidRPr="00BA5568">
        <w:rPr>
          <w:b/>
          <w:color w:val="000000" w:themeColor="text1"/>
        </w:rPr>
        <w:t>DevIC</w:t>
      </w:r>
      <w:proofErr w:type="spellEnd"/>
      <w:r w:rsidRPr="00BA5568">
        <w:rPr>
          <w:b/>
          <w:color w:val="000000" w:themeColor="text1"/>
        </w:rPr>
        <w:t>)</w:t>
      </w:r>
      <w:r w:rsidRPr="00BA5568">
        <w:rPr>
          <w:color w:val="000000" w:themeColor="text1"/>
        </w:rPr>
        <w:t xml:space="preserve">, 2023 </w:t>
      </w:r>
      <w:proofErr w:type="spellStart"/>
      <w:r w:rsidRPr="00BA5568">
        <w:rPr>
          <w:color w:val="000000" w:themeColor="text1"/>
        </w:rPr>
        <w:t>Kalyani</w:t>
      </w:r>
      <w:proofErr w:type="spellEnd"/>
      <w:r w:rsidRPr="00BA5568">
        <w:rPr>
          <w:color w:val="000000" w:themeColor="text1"/>
        </w:rPr>
        <w:t>, IEEE, [</w:t>
      </w:r>
      <w:r w:rsidRPr="00BA5568">
        <w:rPr>
          <w:b/>
          <w:color w:val="000000" w:themeColor="text1"/>
        </w:rPr>
        <w:t>Published</w:t>
      </w:r>
      <w:r w:rsidRPr="00BA5568">
        <w:rPr>
          <w:color w:val="000000" w:themeColor="text1"/>
        </w:rPr>
        <w:t>: 29 May 2023] [</w:t>
      </w:r>
      <w:r w:rsidRPr="00BA5568">
        <w:rPr>
          <w:b/>
          <w:color w:val="000000" w:themeColor="text1"/>
        </w:rPr>
        <w:t>https://</w:t>
      </w:r>
      <w:proofErr w:type="spellStart"/>
      <w:r w:rsidRPr="00BA5568">
        <w:rPr>
          <w:b/>
          <w:color w:val="000000" w:themeColor="text1"/>
        </w:rPr>
        <w:t>doi.org</w:t>
      </w:r>
      <w:proofErr w:type="spellEnd"/>
      <w:r w:rsidRPr="00BA5568">
        <w:rPr>
          <w:b/>
          <w:color w:val="000000" w:themeColor="text1"/>
        </w:rPr>
        <w:t>/10.1109/</w:t>
      </w:r>
      <w:proofErr w:type="spellStart"/>
      <w:r w:rsidRPr="00BA5568">
        <w:rPr>
          <w:b/>
          <w:color w:val="000000" w:themeColor="text1"/>
        </w:rPr>
        <w:t>DevIC57758.2023.10134785</w:t>
      </w:r>
      <w:proofErr w:type="spellEnd"/>
      <w:r w:rsidRPr="00BA5568">
        <w:rPr>
          <w:color w:val="000000" w:themeColor="text1"/>
        </w:rPr>
        <w:t>]</w:t>
      </w:r>
    </w:p>
    <w:p w:rsidR="0094236A" w:rsidRDefault="0094236A">
      <w:bookmarkStart w:id="0" w:name="_GoBack"/>
      <w:bookmarkEnd w:id="0"/>
    </w:p>
    <w:sectPr w:rsidR="0094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2A4F"/>
    <w:multiLevelType w:val="hybridMultilevel"/>
    <w:tmpl w:val="73C4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12E55"/>
    <w:multiLevelType w:val="hybridMultilevel"/>
    <w:tmpl w:val="4848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771F8"/>
    <w:multiLevelType w:val="hybridMultilevel"/>
    <w:tmpl w:val="EC6C769E"/>
    <w:lvl w:ilvl="0" w:tplc="259E6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05"/>
    <w:rsid w:val="004E6556"/>
    <w:rsid w:val="0094236A"/>
    <w:rsid w:val="00D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EA270-DC47-4939-B9A2-FEF51AE4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55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4A42E51-4EBE-4041-BA3F-20B0C71E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2025-12-29T10:06:00Z</dcterms:created>
  <dcterms:modified xsi:type="dcterms:W3CDTF">2025-12-29T10:07:00Z</dcterms:modified>
</cp:coreProperties>
</file>